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3799" w14:textId="7CC5C8F0" w:rsidR="000C0369" w:rsidRPr="00CE2091" w:rsidRDefault="000C0369">
      <w:pPr>
        <w:rPr>
          <w:rFonts w:ascii="Cambria" w:hAnsi="Cambria"/>
          <w:b/>
          <w:color w:val="FF0000"/>
        </w:rPr>
      </w:pPr>
    </w:p>
    <w:p w14:paraId="02A201FB" w14:textId="7A815B9C" w:rsidR="007E37C4" w:rsidRDefault="00CE7B61">
      <w:pPr>
        <w:rPr>
          <w:rFonts w:ascii="Cambria" w:hAnsi="Cambria"/>
          <w:b/>
          <w:color w:val="000000" w:themeColor="text1"/>
          <w:u w:val="single"/>
        </w:rPr>
      </w:pPr>
      <w:r>
        <w:rPr>
          <w:rFonts w:ascii="Cambria" w:hAnsi="Cambria"/>
          <w:b/>
          <w:color w:val="000000" w:themeColor="text1"/>
          <w:u w:val="single"/>
        </w:rPr>
        <w:t>Hypocrisy</w:t>
      </w:r>
      <w:r w:rsidR="00B7696F">
        <w:rPr>
          <w:rFonts w:ascii="Cambria" w:hAnsi="Cambria"/>
          <w:b/>
          <w:color w:val="000000" w:themeColor="text1"/>
          <w:u w:val="single"/>
        </w:rPr>
        <w:t xml:space="preserve"> – Program Outline</w:t>
      </w:r>
    </w:p>
    <w:p w14:paraId="4CF6E958" w14:textId="6BD6C858" w:rsidR="003E3538" w:rsidRPr="00B35B1D" w:rsidRDefault="003E3538" w:rsidP="003E3538">
      <w:pPr>
        <w:shd w:val="clear" w:color="auto" w:fill="FFFFFF"/>
        <w:spacing w:line="240" w:lineRule="auto"/>
        <w:contextualSpacing/>
        <w:jc w:val="both"/>
        <w:rPr>
          <w:rFonts w:ascii="Cambria" w:hAnsi="Cambria"/>
          <w:bCs/>
          <w:color w:val="000000" w:themeColor="text1"/>
        </w:rPr>
      </w:pPr>
      <w:r>
        <w:rPr>
          <w:rFonts w:ascii="Cambria" w:hAnsi="Cambria"/>
          <w:bCs/>
          <w:color w:val="000000" w:themeColor="text1"/>
        </w:rPr>
        <w:t xml:space="preserve">The purpose of this program </w:t>
      </w:r>
      <w:r w:rsidR="003F1715">
        <w:rPr>
          <w:rFonts w:ascii="Cambria" w:hAnsi="Cambria"/>
          <w:bCs/>
          <w:color w:val="000000" w:themeColor="text1"/>
        </w:rPr>
        <w:t xml:space="preserve">is to address the </w:t>
      </w:r>
      <w:r w:rsidR="00CE7B61">
        <w:rPr>
          <w:rFonts w:ascii="Cambria" w:hAnsi="Cambria"/>
          <w:bCs/>
          <w:color w:val="000000" w:themeColor="text1"/>
        </w:rPr>
        <w:t>issue of hypocrisy in the church.</w:t>
      </w:r>
    </w:p>
    <w:p w14:paraId="3762BED8" w14:textId="77777777" w:rsidR="003E3538" w:rsidRDefault="003E3538" w:rsidP="003E3538">
      <w:pPr>
        <w:shd w:val="clear" w:color="auto" w:fill="FFFFFF"/>
        <w:spacing w:line="240" w:lineRule="auto"/>
        <w:contextualSpacing/>
        <w:jc w:val="both"/>
        <w:rPr>
          <w:rFonts w:ascii="Cambria" w:hAnsi="Cambria"/>
          <w:bCs/>
          <w:color w:val="000000" w:themeColor="text1"/>
        </w:rPr>
      </w:pPr>
    </w:p>
    <w:p w14:paraId="3BD20E32" w14:textId="6523CD4D" w:rsidR="001A504C" w:rsidRPr="001A504C" w:rsidRDefault="003E3538" w:rsidP="00F01FAE">
      <w:pPr>
        <w:shd w:val="clear" w:color="auto" w:fill="FFFFFF"/>
        <w:spacing w:line="240" w:lineRule="auto"/>
        <w:contextualSpacing/>
        <w:jc w:val="both"/>
        <w:rPr>
          <w:rFonts w:ascii="Cambria" w:hAnsi="Cambria"/>
          <w:bCs/>
          <w:color w:val="000000" w:themeColor="text1"/>
        </w:rPr>
      </w:pPr>
      <w:r>
        <w:rPr>
          <w:rFonts w:ascii="Cambria" w:hAnsi="Cambria"/>
          <w:bCs/>
          <w:color w:val="000000" w:themeColor="text1"/>
        </w:rPr>
        <w:t xml:space="preserve">Key Text </w:t>
      </w:r>
      <w:r w:rsidR="001A504C">
        <w:rPr>
          <w:rFonts w:ascii="Cambria" w:hAnsi="Cambria"/>
          <w:bCs/>
          <w:color w:val="000000" w:themeColor="text1"/>
        </w:rPr>
        <w:t>–</w:t>
      </w:r>
      <w:r>
        <w:rPr>
          <w:rFonts w:ascii="Cambria" w:hAnsi="Cambria"/>
          <w:bCs/>
          <w:color w:val="000000" w:themeColor="text1"/>
        </w:rPr>
        <w:t xml:space="preserve"> </w:t>
      </w:r>
      <w:r w:rsidR="00F01FAE">
        <w:rPr>
          <w:rFonts w:ascii="Cambria" w:hAnsi="Cambria"/>
          <w:bCs/>
          <w:color w:val="000000" w:themeColor="text1"/>
        </w:rPr>
        <w:t>Luke 6:41-42</w:t>
      </w:r>
      <w:r w:rsidR="00123AD1">
        <w:rPr>
          <w:rFonts w:ascii="Cambria" w:hAnsi="Cambria"/>
          <w:bCs/>
          <w:color w:val="000000" w:themeColor="text1"/>
        </w:rPr>
        <w:t xml:space="preserve"> </w:t>
      </w:r>
      <w:r w:rsidR="001A504C">
        <w:rPr>
          <w:rFonts w:ascii="Cambria" w:hAnsi="Cambria"/>
          <w:bCs/>
          <w:color w:val="000000" w:themeColor="text1"/>
        </w:rPr>
        <w:t>(</w:t>
      </w:r>
      <w:r w:rsidR="00F01FAE">
        <w:rPr>
          <w:rFonts w:ascii="Cambria" w:hAnsi="Cambria"/>
          <w:bCs/>
          <w:color w:val="000000" w:themeColor="text1"/>
        </w:rPr>
        <w:t>NKJV</w:t>
      </w:r>
      <w:r w:rsidR="001A504C">
        <w:rPr>
          <w:rFonts w:ascii="Cambria" w:hAnsi="Cambria"/>
          <w:bCs/>
          <w:color w:val="000000" w:themeColor="text1"/>
        </w:rPr>
        <w:t>)</w:t>
      </w:r>
      <w:r w:rsidRPr="00524C4C">
        <w:rPr>
          <w:rFonts w:ascii="Cambria" w:hAnsi="Cambria"/>
          <w:bCs/>
          <w:color w:val="000000" w:themeColor="text1"/>
        </w:rPr>
        <w:t xml:space="preserve"> </w:t>
      </w:r>
      <w:r w:rsidR="00F01FAE" w:rsidRPr="00F01FAE">
        <w:rPr>
          <w:rFonts w:ascii="Cambria" w:hAnsi="Cambria"/>
          <w:bCs/>
          <w:color w:val="000000" w:themeColor="text1"/>
        </w:rPr>
        <w:t>Or how can you say to your brother, ‘Brother, let me remove the speck that is in your eye,’ when you yourself do not see the plank that is in your own eye? Hypocrite! First remove the plank from your own eye, and then you will see clearly to remove the speck that is in your brother’s eye.</w:t>
      </w:r>
    </w:p>
    <w:p w14:paraId="53AC2501" w14:textId="04777666" w:rsidR="003E3538" w:rsidRPr="00B35B1D" w:rsidRDefault="003E3538" w:rsidP="003E3538">
      <w:pPr>
        <w:shd w:val="clear" w:color="auto" w:fill="FFFFFF"/>
        <w:spacing w:line="240" w:lineRule="auto"/>
        <w:contextualSpacing/>
        <w:jc w:val="both"/>
        <w:rPr>
          <w:rFonts w:ascii="Cambria" w:hAnsi="Cambria"/>
          <w:bCs/>
          <w:color w:val="000000" w:themeColor="text1"/>
        </w:rPr>
      </w:pPr>
    </w:p>
    <w:p w14:paraId="0E14690A" w14:textId="77777777" w:rsidR="003E3538" w:rsidRPr="00B35B1D" w:rsidRDefault="003E3538" w:rsidP="003E3538">
      <w:pPr>
        <w:shd w:val="clear" w:color="auto" w:fill="FFFFFF"/>
        <w:spacing w:line="240" w:lineRule="auto"/>
        <w:contextualSpacing/>
        <w:jc w:val="both"/>
        <w:rPr>
          <w:rFonts w:ascii="Cambria" w:hAnsi="Cambria"/>
          <w:bCs/>
          <w:color w:val="000000" w:themeColor="text1"/>
        </w:rPr>
      </w:pPr>
      <w:r w:rsidRPr="00B35B1D">
        <w:rPr>
          <w:rFonts w:ascii="Cambria" w:hAnsi="Cambria"/>
          <w:bCs/>
          <w:color w:val="000000" w:themeColor="text1"/>
        </w:rPr>
        <w:t>Opening Prayer</w:t>
      </w:r>
    </w:p>
    <w:p w14:paraId="400E57A9" w14:textId="77777777" w:rsidR="003E3538" w:rsidRDefault="003E3538" w:rsidP="003E3538">
      <w:pPr>
        <w:shd w:val="clear" w:color="auto" w:fill="FFFFFF"/>
        <w:spacing w:line="240" w:lineRule="auto"/>
        <w:contextualSpacing/>
        <w:jc w:val="both"/>
        <w:rPr>
          <w:rFonts w:ascii="Cambria" w:hAnsi="Cambria"/>
          <w:bCs/>
          <w:color w:val="000000" w:themeColor="text1"/>
        </w:rPr>
      </w:pPr>
      <w:r w:rsidRPr="00B35B1D">
        <w:rPr>
          <w:rFonts w:ascii="Cambria" w:hAnsi="Cambria"/>
          <w:bCs/>
          <w:color w:val="000000" w:themeColor="text1"/>
        </w:rPr>
        <w:t>Song Service/Praise and worship</w:t>
      </w:r>
    </w:p>
    <w:p w14:paraId="2BD2598F" w14:textId="6A068564" w:rsidR="00F76DC9" w:rsidRPr="00B35B1D" w:rsidRDefault="00F76DC9" w:rsidP="003E3538">
      <w:pPr>
        <w:shd w:val="clear" w:color="auto" w:fill="FFFFFF"/>
        <w:spacing w:line="240" w:lineRule="auto"/>
        <w:contextualSpacing/>
        <w:jc w:val="both"/>
        <w:rPr>
          <w:rFonts w:ascii="Cambria" w:hAnsi="Cambria"/>
          <w:bCs/>
          <w:color w:val="000000" w:themeColor="text1"/>
        </w:rPr>
      </w:pPr>
      <w:r>
        <w:rPr>
          <w:rFonts w:ascii="Cambria" w:hAnsi="Cambria"/>
          <w:bCs/>
          <w:color w:val="000000" w:themeColor="text1"/>
        </w:rPr>
        <w:t>Key Text</w:t>
      </w:r>
      <w:r w:rsidR="003E3538">
        <w:rPr>
          <w:rFonts w:ascii="Cambria" w:hAnsi="Cambria"/>
          <w:bCs/>
          <w:color w:val="000000" w:themeColor="text1"/>
        </w:rPr>
        <w:t xml:space="preserve"> </w:t>
      </w:r>
    </w:p>
    <w:p w14:paraId="6B61EB83" w14:textId="77777777" w:rsidR="003E3538" w:rsidRPr="00B35B1D" w:rsidRDefault="003E3538" w:rsidP="003E3538">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Welcome</w:t>
      </w:r>
    </w:p>
    <w:p w14:paraId="1F3B9538" w14:textId="3BE84D35" w:rsidR="003E3538" w:rsidRDefault="002A1040" w:rsidP="003E3538">
      <w:pPr>
        <w:shd w:val="clear" w:color="auto" w:fill="FFFFFF"/>
        <w:spacing w:line="240" w:lineRule="auto"/>
        <w:contextualSpacing/>
        <w:jc w:val="both"/>
        <w:rPr>
          <w:rFonts w:ascii="Cambria" w:hAnsi="Cambria"/>
          <w:color w:val="000000" w:themeColor="text1"/>
        </w:rPr>
      </w:pPr>
      <w:r>
        <w:rPr>
          <w:rFonts w:ascii="Cambria" w:hAnsi="Cambria"/>
          <w:color w:val="000000" w:themeColor="text1"/>
        </w:rPr>
        <w:t>Skit/Video</w:t>
      </w:r>
    </w:p>
    <w:p w14:paraId="59E6BC13" w14:textId="675E6685" w:rsidR="004956BB" w:rsidRPr="00B35B1D" w:rsidRDefault="004956BB" w:rsidP="003E3538">
      <w:pPr>
        <w:shd w:val="clear" w:color="auto" w:fill="FFFFFF"/>
        <w:spacing w:line="240" w:lineRule="auto"/>
        <w:contextualSpacing/>
        <w:jc w:val="both"/>
        <w:rPr>
          <w:rFonts w:ascii="Cambria" w:hAnsi="Cambria"/>
          <w:color w:val="000000" w:themeColor="text1"/>
        </w:rPr>
      </w:pPr>
      <w:r>
        <w:rPr>
          <w:rFonts w:ascii="Cambria" w:hAnsi="Cambria"/>
          <w:color w:val="000000" w:themeColor="text1"/>
        </w:rPr>
        <w:t>Panel Discussion</w:t>
      </w:r>
    </w:p>
    <w:p w14:paraId="4BD83D64" w14:textId="0F40CEFA" w:rsidR="003E3538" w:rsidRPr="00B35B1D" w:rsidRDefault="003E3538" w:rsidP="003E3538">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Closing Thoughts</w:t>
      </w:r>
      <w:r w:rsidR="00202442">
        <w:rPr>
          <w:rFonts w:ascii="Cambria" w:hAnsi="Cambria"/>
          <w:color w:val="000000" w:themeColor="text1"/>
        </w:rPr>
        <w:t xml:space="preserve"> – (Ask you pastor or elder to give</w:t>
      </w:r>
      <w:r w:rsidR="00B228D6">
        <w:rPr>
          <w:rFonts w:ascii="Cambria" w:hAnsi="Cambria"/>
          <w:color w:val="000000" w:themeColor="text1"/>
        </w:rPr>
        <w:t xml:space="preserve"> closing thoughts</w:t>
      </w:r>
      <w:r w:rsidR="00F771E3">
        <w:rPr>
          <w:rFonts w:ascii="Cambria" w:hAnsi="Cambria"/>
          <w:color w:val="000000" w:themeColor="text1"/>
        </w:rPr>
        <w:t xml:space="preserve"> or recap key points you want the audience to remember)</w:t>
      </w:r>
    </w:p>
    <w:p w14:paraId="41B81113" w14:textId="77777777" w:rsidR="003E3538" w:rsidRPr="00B35B1D" w:rsidRDefault="003E3538" w:rsidP="003E3538">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Closing Song</w:t>
      </w:r>
    </w:p>
    <w:p w14:paraId="4D73E762" w14:textId="77777777" w:rsidR="003E3538" w:rsidRPr="00B35B1D" w:rsidRDefault="003E3538" w:rsidP="003E3538">
      <w:pPr>
        <w:shd w:val="clear" w:color="auto" w:fill="FFFFFF"/>
        <w:spacing w:line="240" w:lineRule="auto"/>
        <w:contextualSpacing/>
        <w:jc w:val="both"/>
        <w:rPr>
          <w:rFonts w:ascii="Cambria" w:hAnsi="Cambria"/>
          <w:color w:val="000000" w:themeColor="text1"/>
        </w:rPr>
      </w:pPr>
      <w:r w:rsidRPr="00B35B1D">
        <w:rPr>
          <w:rFonts w:ascii="Cambria" w:hAnsi="Cambria"/>
          <w:color w:val="000000" w:themeColor="text1"/>
        </w:rPr>
        <w:t>Closing Prayer</w:t>
      </w:r>
    </w:p>
    <w:p w14:paraId="5CDB997C" w14:textId="5755210C" w:rsidR="007E37C4" w:rsidRDefault="007E37C4">
      <w:pPr>
        <w:rPr>
          <w:rFonts w:ascii="Cambria" w:hAnsi="Cambria"/>
          <w:b/>
          <w:color w:val="000000" w:themeColor="text1"/>
          <w:u w:val="single"/>
        </w:rPr>
      </w:pPr>
    </w:p>
    <w:p w14:paraId="77E1BE3F" w14:textId="666CE8FC" w:rsidR="002A1040" w:rsidRDefault="002A1040">
      <w:pPr>
        <w:rPr>
          <w:rFonts w:ascii="Cambria" w:hAnsi="Cambria"/>
          <w:b/>
          <w:color w:val="000000" w:themeColor="text1"/>
          <w:u w:val="single"/>
        </w:rPr>
      </w:pPr>
      <w:r>
        <w:rPr>
          <w:rFonts w:ascii="Cambria" w:hAnsi="Cambria"/>
          <w:b/>
          <w:color w:val="000000" w:themeColor="text1"/>
          <w:u w:val="single"/>
        </w:rPr>
        <w:t>Promotion Idea</w:t>
      </w:r>
      <w:r w:rsidR="00993356">
        <w:rPr>
          <w:rFonts w:ascii="Cambria" w:hAnsi="Cambria"/>
          <w:b/>
          <w:color w:val="000000" w:themeColor="text1"/>
          <w:u w:val="single"/>
        </w:rPr>
        <w:t xml:space="preserve"> </w:t>
      </w:r>
    </w:p>
    <w:p w14:paraId="08A8C594" w14:textId="237F54A8" w:rsidR="00993356" w:rsidRDefault="00993356">
      <w:pPr>
        <w:rPr>
          <w:rFonts w:ascii="Cambria" w:hAnsi="Cambria"/>
          <w:bCs/>
          <w:color w:val="000000" w:themeColor="text1"/>
        </w:rPr>
      </w:pPr>
      <w:r>
        <w:rPr>
          <w:rFonts w:ascii="Cambria" w:hAnsi="Cambria"/>
          <w:bCs/>
          <w:color w:val="000000" w:themeColor="text1"/>
        </w:rPr>
        <w:t xml:space="preserve">You can promote your </w:t>
      </w:r>
      <w:r w:rsidR="00CE19B6">
        <w:rPr>
          <w:rFonts w:ascii="Cambria" w:hAnsi="Cambria"/>
          <w:bCs/>
          <w:color w:val="000000" w:themeColor="text1"/>
        </w:rPr>
        <w:t>youth program at the main church service. Here is a short dramatization that can be done for the promotion:</w:t>
      </w:r>
    </w:p>
    <w:p w14:paraId="32D02F74" w14:textId="77777777" w:rsidR="00CE19B6" w:rsidRPr="00993356" w:rsidRDefault="00CE19B6">
      <w:pPr>
        <w:rPr>
          <w:rFonts w:ascii="Cambria" w:hAnsi="Cambria"/>
          <w:bCs/>
          <w:color w:val="000000" w:themeColor="text1"/>
        </w:rPr>
      </w:pPr>
    </w:p>
    <w:p w14:paraId="5D8B31F8" w14:textId="71DD5C6C" w:rsidR="00EE184A" w:rsidRDefault="00632A29" w:rsidP="00632A29">
      <w:pPr>
        <w:rPr>
          <w:rFonts w:asciiTheme="minorHAnsi" w:hAnsiTheme="minorHAnsi" w:cs="Segoe UI"/>
          <w:i/>
          <w:iCs/>
          <w:color w:val="201F1E"/>
          <w:shd w:val="clear" w:color="auto" w:fill="FFFFFF"/>
        </w:rPr>
      </w:pPr>
      <w:r w:rsidRPr="00CE19B6">
        <w:rPr>
          <w:rFonts w:asciiTheme="minorHAnsi" w:hAnsiTheme="minorHAnsi" w:cs="Segoe UI"/>
          <w:i/>
          <w:iCs/>
          <w:color w:val="201F1E"/>
          <w:shd w:val="clear" w:color="auto" w:fill="FFFFFF"/>
        </w:rPr>
        <w:t xml:space="preserve">Azaria </w:t>
      </w:r>
      <w:r w:rsidR="00E2396C">
        <w:rPr>
          <w:rFonts w:asciiTheme="minorHAnsi" w:hAnsiTheme="minorHAnsi" w:cs="Segoe UI"/>
          <w:i/>
          <w:iCs/>
          <w:color w:val="201F1E"/>
          <w:shd w:val="clear" w:color="auto" w:fill="FFFFFF"/>
        </w:rPr>
        <w:t>walks up to</w:t>
      </w:r>
      <w:r w:rsidRPr="00CE19B6">
        <w:rPr>
          <w:rFonts w:asciiTheme="minorHAnsi" w:hAnsiTheme="minorHAnsi" w:cs="Segoe UI"/>
          <w:i/>
          <w:iCs/>
          <w:color w:val="201F1E"/>
          <w:shd w:val="clear" w:color="auto" w:fill="FFFFFF"/>
        </w:rPr>
        <w:t xml:space="preserve"> Pharez, while Pharez is fidgeting with a device in his hand.</w:t>
      </w:r>
      <w:r w:rsidRPr="00CE19B6">
        <w:rPr>
          <w:rFonts w:asciiTheme="minorHAnsi" w:hAnsiTheme="minorHAnsi" w:cs="Segoe UI"/>
          <w:i/>
          <w:iCs/>
          <w:color w:val="201F1E"/>
        </w:rPr>
        <w:br/>
      </w:r>
      <w:r w:rsidRPr="00CE19B6">
        <w:rPr>
          <w:rFonts w:asciiTheme="minorHAnsi" w:hAnsiTheme="minorHAnsi" w:cs="Segoe UI"/>
          <w:color w:val="201F1E"/>
        </w:rPr>
        <w:br/>
      </w:r>
      <w:r w:rsidRPr="00CE19B6">
        <w:rPr>
          <w:rFonts w:asciiTheme="minorHAnsi" w:hAnsiTheme="minorHAnsi" w:cs="Segoe UI"/>
          <w:color w:val="201F1E"/>
          <w:shd w:val="clear" w:color="auto" w:fill="FFFFFF"/>
        </w:rPr>
        <w:t>Azaria: Hi Pharez, how's it going?</w:t>
      </w:r>
      <w:r w:rsidRPr="00CE19B6">
        <w:rPr>
          <w:rFonts w:asciiTheme="minorHAnsi" w:hAnsiTheme="minorHAnsi" w:cs="Segoe UI"/>
          <w:color w:val="201F1E"/>
        </w:rPr>
        <w:br/>
      </w:r>
      <w:r w:rsidRPr="00CE19B6">
        <w:rPr>
          <w:rFonts w:asciiTheme="minorHAnsi" w:hAnsiTheme="minorHAnsi" w:cs="Segoe UI"/>
          <w:color w:val="201F1E"/>
        </w:rPr>
        <w:br/>
      </w:r>
      <w:r w:rsidRPr="00CE19B6">
        <w:rPr>
          <w:rFonts w:asciiTheme="minorHAnsi" w:hAnsiTheme="minorHAnsi" w:cs="Segoe UI"/>
          <w:color w:val="201F1E"/>
          <w:shd w:val="clear" w:color="auto" w:fill="FFFFFF"/>
        </w:rPr>
        <w:t>Pharez: Hey Azaria. Everything's good, nice to see you.</w:t>
      </w:r>
      <w:r w:rsidRPr="00CE19B6">
        <w:rPr>
          <w:rFonts w:asciiTheme="minorHAnsi" w:hAnsiTheme="minorHAnsi" w:cs="Segoe UI"/>
          <w:color w:val="201F1E"/>
        </w:rPr>
        <w:br/>
      </w:r>
    </w:p>
    <w:p w14:paraId="27EC2547" w14:textId="77777777" w:rsidR="00EE184A" w:rsidRDefault="00632A29" w:rsidP="00632A29">
      <w:pPr>
        <w:rPr>
          <w:rFonts w:asciiTheme="minorHAnsi" w:hAnsiTheme="minorHAnsi" w:cs="Segoe UI"/>
          <w:color w:val="201F1E"/>
          <w:shd w:val="clear" w:color="auto" w:fill="FFFFFF"/>
        </w:rPr>
      </w:pPr>
      <w:r w:rsidRPr="00CE19B6">
        <w:rPr>
          <w:rFonts w:asciiTheme="minorHAnsi" w:hAnsiTheme="minorHAnsi" w:cs="Segoe UI"/>
          <w:i/>
          <w:iCs/>
          <w:color w:val="201F1E"/>
          <w:shd w:val="clear" w:color="auto" w:fill="FFFFFF"/>
        </w:rPr>
        <w:t>Azaria is looking at Pharez’s device curiously like she has never seen one before.</w:t>
      </w:r>
      <w:r w:rsidRPr="00CE19B6">
        <w:rPr>
          <w:rFonts w:asciiTheme="minorHAnsi" w:hAnsiTheme="minorHAnsi" w:cs="Segoe UI"/>
          <w:i/>
          <w:iCs/>
          <w:color w:val="201F1E"/>
        </w:rPr>
        <w:br/>
      </w:r>
      <w:r w:rsidRPr="00CE19B6">
        <w:rPr>
          <w:rFonts w:asciiTheme="minorHAnsi" w:hAnsiTheme="minorHAnsi" w:cs="Segoe UI"/>
          <w:color w:val="201F1E"/>
        </w:rPr>
        <w:br/>
      </w:r>
      <w:r w:rsidRPr="00CE19B6">
        <w:rPr>
          <w:rFonts w:asciiTheme="minorHAnsi" w:hAnsiTheme="minorHAnsi" w:cs="Segoe UI"/>
          <w:color w:val="201F1E"/>
          <w:shd w:val="clear" w:color="auto" w:fill="FFFFFF"/>
        </w:rPr>
        <w:t>Azaria: What is that you are playing with?</w:t>
      </w:r>
      <w:r w:rsidRPr="00CE19B6">
        <w:rPr>
          <w:rFonts w:asciiTheme="minorHAnsi" w:hAnsiTheme="minorHAnsi" w:cs="Segoe UI"/>
          <w:color w:val="201F1E"/>
        </w:rPr>
        <w:br/>
      </w:r>
    </w:p>
    <w:p w14:paraId="1CE5F880" w14:textId="77777777" w:rsidR="00EE184A" w:rsidRDefault="00632A29" w:rsidP="00632A29">
      <w:pPr>
        <w:rPr>
          <w:rFonts w:asciiTheme="minorHAnsi" w:hAnsiTheme="minorHAnsi" w:cs="Segoe UI"/>
          <w:color w:val="201F1E"/>
          <w:shd w:val="clear" w:color="auto" w:fill="FFFFFF"/>
        </w:rPr>
      </w:pPr>
      <w:r w:rsidRPr="00CE19B6">
        <w:rPr>
          <w:rFonts w:asciiTheme="minorHAnsi" w:hAnsiTheme="minorHAnsi" w:cs="Segoe UI"/>
          <w:color w:val="201F1E"/>
          <w:shd w:val="clear" w:color="auto" w:fill="FFFFFF"/>
        </w:rPr>
        <w:t xml:space="preserve">Pharez: </w:t>
      </w:r>
      <w:r w:rsidR="00EE184A" w:rsidRPr="00CE19B6">
        <w:rPr>
          <w:rFonts w:asciiTheme="minorHAnsi" w:hAnsiTheme="minorHAnsi" w:cs="Segoe UI"/>
          <w:color w:val="201F1E"/>
          <w:shd w:val="clear" w:color="auto" w:fill="FFFFFF"/>
        </w:rPr>
        <w:t>It’s</w:t>
      </w:r>
      <w:r w:rsidRPr="00CE19B6">
        <w:rPr>
          <w:rFonts w:asciiTheme="minorHAnsi" w:hAnsiTheme="minorHAnsi" w:cs="Segoe UI"/>
          <w:color w:val="201F1E"/>
          <w:shd w:val="clear" w:color="auto" w:fill="FFFFFF"/>
        </w:rPr>
        <w:t xml:space="preserve"> a hypocrisy meter</w:t>
      </w:r>
      <w:r w:rsidR="00EE184A">
        <w:rPr>
          <w:rFonts w:asciiTheme="minorHAnsi" w:hAnsiTheme="minorHAnsi" w:cs="Segoe UI"/>
          <w:color w:val="201F1E"/>
          <w:shd w:val="clear" w:color="auto" w:fill="FFFFFF"/>
        </w:rPr>
        <w:t>.</w:t>
      </w:r>
      <w:r w:rsidRPr="00CE19B6">
        <w:rPr>
          <w:rFonts w:asciiTheme="minorHAnsi" w:hAnsiTheme="minorHAnsi" w:cs="Segoe UI"/>
          <w:color w:val="201F1E"/>
        </w:rPr>
        <w:br/>
      </w:r>
    </w:p>
    <w:p w14:paraId="79890D61" w14:textId="77777777" w:rsidR="006731A3" w:rsidRDefault="00632A29" w:rsidP="00632A29">
      <w:pPr>
        <w:rPr>
          <w:rFonts w:asciiTheme="minorHAnsi" w:hAnsiTheme="minorHAnsi" w:cs="Segoe UI"/>
          <w:color w:val="201F1E"/>
          <w:shd w:val="clear" w:color="auto" w:fill="FFFFFF"/>
        </w:rPr>
      </w:pPr>
      <w:r w:rsidRPr="00EE184A">
        <w:rPr>
          <w:rFonts w:asciiTheme="minorHAnsi" w:hAnsiTheme="minorHAnsi" w:cs="Segoe UI"/>
          <w:i/>
          <w:iCs/>
          <w:color w:val="201F1E"/>
          <w:shd w:val="clear" w:color="auto" w:fill="FFFFFF"/>
        </w:rPr>
        <w:t>Azaria is annoyed, as if this is another one of Pharez’s shenanigans.</w:t>
      </w:r>
      <w:r w:rsidRPr="00EE184A">
        <w:rPr>
          <w:rFonts w:asciiTheme="minorHAnsi" w:hAnsiTheme="minorHAnsi" w:cs="Segoe UI"/>
          <w:i/>
          <w:iCs/>
          <w:color w:val="201F1E"/>
        </w:rPr>
        <w:br/>
      </w:r>
      <w:r w:rsidRPr="00CE19B6">
        <w:rPr>
          <w:rFonts w:asciiTheme="minorHAnsi" w:hAnsiTheme="minorHAnsi" w:cs="Segoe UI"/>
          <w:color w:val="201F1E"/>
        </w:rPr>
        <w:br/>
      </w:r>
      <w:r w:rsidRPr="00CE19B6">
        <w:rPr>
          <w:rFonts w:asciiTheme="minorHAnsi" w:hAnsiTheme="minorHAnsi" w:cs="Segoe UI"/>
          <w:color w:val="201F1E"/>
          <w:shd w:val="clear" w:color="auto" w:fill="FFFFFF"/>
        </w:rPr>
        <w:t>Azaria: A hypocrisy meter what is that?</w:t>
      </w:r>
      <w:r w:rsidRPr="00CE19B6">
        <w:rPr>
          <w:rFonts w:asciiTheme="minorHAnsi" w:hAnsiTheme="minorHAnsi" w:cs="Segoe UI"/>
          <w:color w:val="201F1E"/>
        </w:rPr>
        <w:br/>
      </w:r>
      <w:r w:rsidRPr="00CE19B6">
        <w:rPr>
          <w:rFonts w:asciiTheme="minorHAnsi" w:hAnsiTheme="minorHAnsi" w:cs="Segoe UI"/>
          <w:color w:val="201F1E"/>
        </w:rPr>
        <w:br/>
      </w:r>
      <w:r w:rsidRPr="00CE19B6">
        <w:rPr>
          <w:rFonts w:asciiTheme="minorHAnsi" w:hAnsiTheme="minorHAnsi" w:cs="Segoe UI"/>
          <w:color w:val="201F1E"/>
          <w:shd w:val="clear" w:color="auto" w:fill="FFFFFF"/>
        </w:rPr>
        <w:t>Pharez: Well you know, I  feel like there's too much hypocrites around me,</w:t>
      </w:r>
      <w:r w:rsidR="006731A3">
        <w:rPr>
          <w:rFonts w:asciiTheme="minorHAnsi" w:hAnsiTheme="minorHAnsi" w:cs="Segoe UI"/>
          <w:color w:val="201F1E"/>
          <w:shd w:val="clear" w:color="auto" w:fill="FFFFFF"/>
        </w:rPr>
        <w:t xml:space="preserve"> </w:t>
      </w:r>
      <w:r w:rsidRPr="00CE19B6">
        <w:rPr>
          <w:rFonts w:asciiTheme="minorHAnsi" w:hAnsiTheme="minorHAnsi" w:cs="Segoe UI"/>
          <w:color w:val="201F1E"/>
          <w:shd w:val="clear" w:color="auto" w:fill="FFFFFF"/>
        </w:rPr>
        <w:t>so I bought a hypocrisy meter so that I can detect them in advance and just stay away from them.</w:t>
      </w:r>
      <w:r w:rsidRPr="00CE19B6">
        <w:rPr>
          <w:rFonts w:asciiTheme="minorHAnsi" w:hAnsiTheme="minorHAnsi" w:cs="Segoe UI"/>
          <w:color w:val="201F1E"/>
        </w:rPr>
        <w:br/>
      </w:r>
      <w:r w:rsidRPr="00CE19B6">
        <w:rPr>
          <w:rFonts w:asciiTheme="minorHAnsi" w:hAnsiTheme="minorHAnsi" w:cs="Segoe UI"/>
          <w:color w:val="201F1E"/>
        </w:rPr>
        <w:br/>
      </w:r>
      <w:r w:rsidRPr="00CE19B6">
        <w:rPr>
          <w:rFonts w:asciiTheme="minorHAnsi" w:hAnsiTheme="minorHAnsi" w:cs="Segoe UI"/>
          <w:color w:val="201F1E"/>
          <w:shd w:val="clear" w:color="auto" w:fill="FFFFFF"/>
        </w:rPr>
        <w:t>Azaria: Oh wow,  that sounds really useful, I probably need to buy one of them, can you show me how it works?</w:t>
      </w:r>
      <w:r w:rsidRPr="00CE19B6">
        <w:rPr>
          <w:rFonts w:asciiTheme="minorHAnsi" w:hAnsiTheme="minorHAnsi" w:cs="Segoe UI"/>
          <w:color w:val="201F1E"/>
        </w:rPr>
        <w:br/>
      </w:r>
    </w:p>
    <w:p w14:paraId="557E1F44" w14:textId="77777777" w:rsidR="006731A3" w:rsidRDefault="006731A3" w:rsidP="00632A29">
      <w:pPr>
        <w:rPr>
          <w:rFonts w:asciiTheme="minorHAnsi" w:hAnsiTheme="minorHAnsi" w:cs="Segoe UI"/>
          <w:color w:val="201F1E"/>
          <w:shd w:val="clear" w:color="auto" w:fill="FFFFFF"/>
        </w:rPr>
      </w:pPr>
    </w:p>
    <w:p w14:paraId="2BF4EF37" w14:textId="5B9F4913" w:rsidR="0074289E" w:rsidRDefault="00632A29" w:rsidP="00632A29">
      <w:pPr>
        <w:rPr>
          <w:rFonts w:asciiTheme="minorHAnsi" w:hAnsiTheme="minorHAnsi" w:cs="Segoe UI"/>
          <w:i/>
          <w:iCs/>
          <w:color w:val="201F1E"/>
          <w:shd w:val="clear" w:color="auto" w:fill="FFFFFF"/>
        </w:rPr>
      </w:pPr>
      <w:r w:rsidRPr="00981EFB">
        <w:rPr>
          <w:rFonts w:asciiTheme="minorHAnsi" w:hAnsiTheme="minorHAnsi" w:cs="Segoe UI"/>
          <w:i/>
          <w:iCs/>
          <w:color w:val="201F1E"/>
          <w:shd w:val="clear" w:color="auto" w:fill="FFFFFF"/>
        </w:rPr>
        <w:t>Azaria, and Pharez walk around church trying out the hypocrisy meter.</w:t>
      </w:r>
      <w:r w:rsidRPr="00981EFB">
        <w:rPr>
          <w:rFonts w:asciiTheme="minorHAnsi" w:hAnsiTheme="minorHAnsi" w:cs="Segoe UI"/>
          <w:i/>
          <w:iCs/>
          <w:color w:val="201F1E"/>
        </w:rPr>
        <w:br/>
      </w:r>
      <w:r w:rsidRPr="00CE19B6">
        <w:rPr>
          <w:rFonts w:asciiTheme="minorHAnsi" w:hAnsiTheme="minorHAnsi" w:cs="Segoe UI"/>
          <w:color w:val="201F1E"/>
        </w:rPr>
        <w:br/>
      </w:r>
      <w:r w:rsidRPr="00CE19B6">
        <w:rPr>
          <w:rFonts w:asciiTheme="minorHAnsi" w:hAnsiTheme="minorHAnsi" w:cs="Segoe UI"/>
          <w:color w:val="201F1E"/>
          <w:shd w:val="clear" w:color="auto" w:fill="FFFFFF"/>
        </w:rPr>
        <w:t xml:space="preserve">Pharez: </w:t>
      </w:r>
      <w:r w:rsidR="00981EFB" w:rsidRPr="00CE19B6">
        <w:rPr>
          <w:rFonts w:asciiTheme="minorHAnsi" w:hAnsiTheme="minorHAnsi" w:cs="Segoe UI"/>
          <w:color w:val="201F1E"/>
          <w:shd w:val="clear" w:color="auto" w:fill="FFFFFF"/>
        </w:rPr>
        <w:t>Sure,</w:t>
      </w:r>
      <w:r w:rsidRPr="00CE19B6">
        <w:rPr>
          <w:rFonts w:asciiTheme="minorHAnsi" w:hAnsiTheme="minorHAnsi" w:cs="Segoe UI"/>
          <w:color w:val="201F1E"/>
          <w:shd w:val="clear" w:color="auto" w:fill="FFFFFF"/>
        </w:rPr>
        <w:t xml:space="preserve"> let's test it out.</w:t>
      </w:r>
      <w:r w:rsidRPr="00CE19B6">
        <w:rPr>
          <w:rFonts w:asciiTheme="minorHAnsi" w:hAnsiTheme="minorHAnsi" w:cs="Segoe UI"/>
          <w:color w:val="201F1E"/>
          <w:shd w:val="clear" w:color="auto" w:fill="FFFFFF"/>
          <w:lang w:val="en-US"/>
        </w:rPr>
        <w:t xml:space="preserve"> </w:t>
      </w:r>
      <w:r w:rsidRPr="00CE19B6">
        <w:rPr>
          <w:rFonts w:asciiTheme="minorHAnsi" w:hAnsiTheme="minorHAnsi" w:cs="Segoe UI"/>
          <w:color w:val="201F1E"/>
          <w:shd w:val="clear" w:color="auto" w:fill="FFFFFF"/>
        </w:rPr>
        <w:t>You just point scan and look at the hypocrisy meter reading. (</w:t>
      </w:r>
      <w:r w:rsidRPr="00981EFB">
        <w:rPr>
          <w:rFonts w:asciiTheme="minorHAnsi" w:hAnsiTheme="minorHAnsi" w:cs="Segoe UI"/>
          <w:i/>
          <w:iCs/>
          <w:color w:val="201F1E"/>
          <w:shd w:val="clear" w:color="auto" w:fill="FFFFFF"/>
        </w:rPr>
        <w:t>Points to the right side if congregation</w:t>
      </w:r>
      <w:r w:rsidRPr="00CE19B6">
        <w:rPr>
          <w:rFonts w:asciiTheme="minorHAnsi" w:hAnsiTheme="minorHAnsi" w:cs="Segoe UI"/>
          <w:color w:val="201F1E"/>
          <w:shd w:val="clear" w:color="auto" w:fill="FFFFFF"/>
        </w:rPr>
        <w:t xml:space="preserve">) </w:t>
      </w:r>
      <w:proofErr w:type="spellStart"/>
      <w:r w:rsidRPr="00CE19B6">
        <w:rPr>
          <w:rFonts w:asciiTheme="minorHAnsi" w:hAnsiTheme="minorHAnsi" w:cs="Segoe UI"/>
          <w:color w:val="201F1E"/>
          <w:shd w:val="clear" w:color="auto" w:fill="FFFFFF"/>
        </w:rPr>
        <w:t>Hmmmm</w:t>
      </w:r>
      <w:proofErr w:type="spellEnd"/>
      <w:r w:rsidRPr="00CE19B6">
        <w:rPr>
          <w:rFonts w:asciiTheme="minorHAnsi" w:hAnsiTheme="minorHAnsi" w:cs="Segoe UI"/>
          <w:color w:val="201F1E"/>
          <w:shd w:val="clear" w:color="auto" w:fill="FFFFFF"/>
        </w:rPr>
        <w:t xml:space="preserve"> so I'm getting some low readings over here. (</w:t>
      </w:r>
      <w:r w:rsidRPr="00981EFB">
        <w:rPr>
          <w:rFonts w:asciiTheme="minorHAnsi" w:hAnsiTheme="minorHAnsi" w:cs="Segoe UI"/>
          <w:i/>
          <w:iCs/>
          <w:color w:val="201F1E"/>
          <w:shd w:val="clear" w:color="auto" w:fill="FFFFFF"/>
        </w:rPr>
        <w:t>Points to the left side of the church</w:t>
      </w:r>
      <w:r w:rsidRPr="00CE19B6">
        <w:rPr>
          <w:rFonts w:asciiTheme="minorHAnsi" w:hAnsiTheme="minorHAnsi" w:cs="Segoe UI"/>
          <w:color w:val="201F1E"/>
          <w:shd w:val="clear" w:color="auto" w:fill="FFFFFF"/>
        </w:rPr>
        <w:t xml:space="preserve">) Ok and there's some moderate reading over here. </w:t>
      </w:r>
      <w:r w:rsidR="00981EFB" w:rsidRPr="00CE19B6">
        <w:rPr>
          <w:rFonts w:asciiTheme="minorHAnsi" w:hAnsiTheme="minorHAnsi" w:cs="Segoe UI"/>
          <w:color w:val="201F1E"/>
          <w:shd w:val="clear" w:color="auto" w:fill="FFFFFF"/>
        </w:rPr>
        <w:t>Points to</w:t>
      </w:r>
      <w:r w:rsidRPr="00CE19B6">
        <w:rPr>
          <w:rFonts w:asciiTheme="minorHAnsi" w:hAnsiTheme="minorHAnsi" w:cs="Segoe UI"/>
          <w:color w:val="201F1E"/>
          <w:shd w:val="clear" w:color="auto" w:fill="FFFFFF"/>
        </w:rPr>
        <w:t xml:space="preserve"> the pulpit Oh wow high levels, high levels, I </w:t>
      </w:r>
      <w:proofErr w:type="spellStart"/>
      <w:r w:rsidRPr="00CE19B6">
        <w:rPr>
          <w:rFonts w:asciiTheme="minorHAnsi" w:hAnsiTheme="minorHAnsi" w:cs="Segoe UI"/>
          <w:color w:val="201F1E"/>
          <w:shd w:val="clear" w:color="auto" w:fill="FFFFFF"/>
        </w:rPr>
        <w:t>gotta</w:t>
      </w:r>
      <w:proofErr w:type="spellEnd"/>
      <w:r w:rsidR="00DF4A36">
        <w:rPr>
          <w:rFonts w:asciiTheme="minorHAnsi" w:hAnsiTheme="minorHAnsi" w:cs="Segoe UI"/>
          <w:color w:val="201F1E"/>
          <w:shd w:val="clear" w:color="auto" w:fill="FFFFFF"/>
        </w:rPr>
        <w:t xml:space="preserve"> </w:t>
      </w:r>
      <w:r w:rsidRPr="00CE19B6">
        <w:rPr>
          <w:rFonts w:asciiTheme="minorHAnsi" w:hAnsiTheme="minorHAnsi" w:cs="Segoe UI"/>
          <w:color w:val="201F1E"/>
          <w:shd w:val="clear" w:color="auto" w:fill="FFFFFF"/>
        </w:rPr>
        <w:t>stay clear of this area.</w:t>
      </w:r>
      <w:r w:rsidRPr="00CE19B6">
        <w:rPr>
          <w:rFonts w:asciiTheme="minorHAnsi" w:hAnsiTheme="minorHAnsi" w:cs="Segoe UI"/>
          <w:color w:val="201F1E"/>
        </w:rPr>
        <w:br/>
      </w:r>
      <w:r w:rsidRPr="00CE19B6">
        <w:rPr>
          <w:rFonts w:asciiTheme="minorHAnsi" w:hAnsiTheme="minorHAnsi" w:cs="Segoe UI"/>
          <w:color w:val="201F1E"/>
        </w:rPr>
        <w:br/>
      </w:r>
      <w:r w:rsidRPr="00CE19B6">
        <w:rPr>
          <w:rFonts w:asciiTheme="minorHAnsi" w:hAnsiTheme="minorHAnsi" w:cs="Segoe UI"/>
          <w:color w:val="201F1E"/>
          <w:shd w:val="clear" w:color="auto" w:fill="FFFFFF"/>
        </w:rPr>
        <w:t xml:space="preserve">Azaria: Can </w:t>
      </w:r>
      <w:r w:rsidR="0074289E">
        <w:rPr>
          <w:rFonts w:asciiTheme="minorHAnsi" w:hAnsiTheme="minorHAnsi" w:cs="Segoe UI"/>
          <w:color w:val="201F1E"/>
          <w:shd w:val="clear" w:color="auto" w:fill="FFFFFF"/>
        </w:rPr>
        <w:t>I</w:t>
      </w:r>
      <w:r w:rsidRPr="00CE19B6">
        <w:rPr>
          <w:rFonts w:asciiTheme="minorHAnsi" w:hAnsiTheme="minorHAnsi" w:cs="Segoe UI"/>
          <w:color w:val="201F1E"/>
          <w:shd w:val="clear" w:color="auto" w:fill="FFFFFF"/>
        </w:rPr>
        <w:t xml:space="preserve"> see it? </w:t>
      </w:r>
      <w:r w:rsidR="0074289E">
        <w:rPr>
          <w:rFonts w:asciiTheme="minorHAnsi" w:hAnsiTheme="minorHAnsi" w:cs="Segoe UI"/>
          <w:color w:val="201F1E"/>
          <w:shd w:val="clear" w:color="auto" w:fill="FFFFFF"/>
        </w:rPr>
        <w:t>(</w:t>
      </w:r>
      <w:r w:rsidRPr="0074289E">
        <w:rPr>
          <w:rFonts w:asciiTheme="minorHAnsi" w:hAnsiTheme="minorHAnsi" w:cs="Segoe UI"/>
          <w:i/>
          <w:iCs/>
          <w:color w:val="201F1E"/>
          <w:shd w:val="clear" w:color="auto" w:fill="FFFFFF"/>
        </w:rPr>
        <w:t>Grabs the hypocrisy meter Points and scans Pharez</w:t>
      </w:r>
      <w:r w:rsidRPr="00CE19B6">
        <w:rPr>
          <w:rFonts w:asciiTheme="minorHAnsi" w:hAnsiTheme="minorHAnsi" w:cs="Segoe UI"/>
          <w:color w:val="201F1E"/>
          <w:shd w:val="clear" w:color="auto" w:fill="FFFFFF"/>
        </w:rPr>
        <w:t xml:space="preserve">) Gee, </w:t>
      </w:r>
      <w:r w:rsidR="0074289E" w:rsidRPr="00CE19B6">
        <w:rPr>
          <w:rFonts w:asciiTheme="minorHAnsi" w:hAnsiTheme="minorHAnsi" w:cs="Segoe UI"/>
          <w:color w:val="201F1E"/>
          <w:shd w:val="clear" w:color="auto" w:fill="FFFFFF"/>
        </w:rPr>
        <w:t>I</w:t>
      </w:r>
      <w:r w:rsidR="0074289E">
        <w:rPr>
          <w:rFonts w:asciiTheme="minorHAnsi" w:hAnsiTheme="minorHAnsi" w:cs="Segoe UI"/>
          <w:color w:val="201F1E"/>
          <w:shd w:val="clear" w:color="auto" w:fill="FFFFFF"/>
        </w:rPr>
        <w:t>’m</w:t>
      </w:r>
      <w:r w:rsidRPr="00CE19B6">
        <w:rPr>
          <w:rFonts w:asciiTheme="minorHAnsi" w:hAnsiTheme="minorHAnsi" w:cs="Segoe UI"/>
          <w:color w:val="201F1E"/>
          <w:shd w:val="clear" w:color="auto" w:fill="FFFFFF"/>
        </w:rPr>
        <w:t xml:space="preserve"> getting some high levels from you, what is going on?</w:t>
      </w:r>
      <w:r w:rsidRPr="00CE19B6">
        <w:rPr>
          <w:rFonts w:asciiTheme="minorHAnsi" w:hAnsiTheme="minorHAnsi" w:cs="Segoe UI"/>
          <w:color w:val="201F1E"/>
        </w:rPr>
        <w:br/>
      </w:r>
    </w:p>
    <w:p w14:paraId="3A3C3109" w14:textId="77777777" w:rsidR="0074289E" w:rsidRDefault="00632A29" w:rsidP="00632A29">
      <w:pPr>
        <w:rPr>
          <w:rFonts w:asciiTheme="minorHAnsi" w:hAnsiTheme="minorHAnsi" w:cs="Segoe UI"/>
          <w:color w:val="201F1E"/>
          <w:shd w:val="clear" w:color="auto" w:fill="FFFFFF"/>
        </w:rPr>
      </w:pPr>
      <w:r w:rsidRPr="0074289E">
        <w:rPr>
          <w:rFonts w:asciiTheme="minorHAnsi" w:hAnsiTheme="minorHAnsi" w:cs="Segoe UI"/>
          <w:i/>
          <w:iCs/>
          <w:color w:val="201F1E"/>
          <w:shd w:val="clear" w:color="auto" w:fill="FFFFFF"/>
        </w:rPr>
        <w:t>Pharez in complete denial of the hyp</w:t>
      </w:r>
      <w:r w:rsidR="0074289E">
        <w:rPr>
          <w:rFonts w:asciiTheme="minorHAnsi" w:hAnsiTheme="minorHAnsi" w:cs="Segoe UI"/>
          <w:i/>
          <w:iCs/>
          <w:color w:val="201F1E"/>
          <w:shd w:val="clear" w:color="auto" w:fill="FFFFFF"/>
        </w:rPr>
        <w:t>ocris</w:t>
      </w:r>
      <w:r w:rsidRPr="0074289E">
        <w:rPr>
          <w:rFonts w:asciiTheme="minorHAnsi" w:hAnsiTheme="minorHAnsi" w:cs="Segoe UI"/>
          <w:i/>
          <w:iCs/>
          <w:color w:val="201F1E"/>
          <w:shd w:val="clear" w:color="auto" w:fill="FFFFFF"/>
        </w:rPr>
        <w:t>y’s meter tries to avoid the situation.</w:t>
      </w:r>
      <w:r w:rsidRPr="0074289E">
        <w:rPr>
          <w:rFonts w:asciiTheme="minorHAnsi" w:hAnsiTheme="minorHAnsi" w:cs="Segoe UI"/>
          <w:i/>
          <w:iCs/>
          <w:color w:val="201F1E"/>
        </w:rPr>
        <w:br/>
      </w:r>
    </w:p>
    <w:p w14:paraId="3D005483" w14:textId="50B6F191" w:rsidR="00DB32F9" w:rsidRDefault="00632A29" w:rsidP="00632A29">
      <w:pPr>
        <w:rPr>
          <w:rFonts w:asciiTheme="minorHAnsi" w:hAnsiTheme="minorHAnsi" w:cs="Segoe UI"/>
          <w:i/>
          <w:iCs/>
          <w:color w:val="201F1E"/>
          <w:shd w:val="clear" w:color="auto" w:fill="FFFFFF"/>
        </w:rPr>
      </w:pPr>
      <w:r w:rsidRPr="00CE19B6">
        <w:rPr>
          <w:rFonts w:asciiTheme="minorHAnsi" w:hAnsiTheme="minorHAnsi" w:cs="Segoe UI"/>
          <w:color w:val="201F1E"/>
          <w:shd w:val="clear" w:color="auto" w:fill="FFFFFF"/>
        </w:rPr>
        <w:t>Pharez: No, no, no not me</w:t>
      </w:r>
      <w:r w:rsidR="0074289E">
        <w:rPr>
          <w:rFonts w:asciiTheme="minorHAnsi" w:hAnsiTheme="minorHAnsi" w:cs="Segoe UI"/>
          <w:color w:val="201F1E"/>
          <w:shd w:val="clear" w:color="auto" w:fill="FFFFFF"/>
        </w:rPr>
        <w:t xml:space="preserve">, </w:t>
      </w:r>
      <w:r w:rsidRPr="00CE19B6">
        <w:rPr>
          <w:rFonts w:asciiTheme="minorHAnsi" w:hAnsiTheme="minorHAnsi" w:cs="Segoe UI"/>
          <w:color w:val="201F1E"/>
          <w:shd w:val="clear" w:color="auto" w:fill="FFFFFF"/>
        </w:rPr>
        <w:t>that can't be right let me see. (</w:t>
      </w:r>
      <w:r w:rsidRPr="0074289E">
        <w:rPr>
          <w:rFonts w:asciiTheme="minorHAnsi" w:hAnsiTheme="minorHAnsi" w:cs="Segoe UI"/>
          <w:i/>
          <w:iCs/>
          <w:color w:val="201F1E"/>
          <w:shd w:val="clear" w:color="auto" w:fill="FFFFFF"/>
        </w:rPr>
        <w:t>Takes meter from Azaria and looks at i</w:t>
      </w:r>
      <w:r w:rsidR="0074289E">
        <w:rPr>
          <w:rFonts w:asciiTheme="minorHAnsi" w:hAnsiTheme="minorHAnsi" w:cs="Segoe UI"/>
          <w:i/>
          <w:iCs/>
          <w:color w:val="201F1E"/>
          <w:shd w:val="clear" w:color="auto" w:fill="FFFFFF"/>
        </w:rPr>
        <w:t>t</w:t>
      </w:r>
      <w:r w:rsidRPr="00CE19B6">
        <w:rPr>
          <w:rFonts w:asciiTheme="minorHAnsi" w:hAnsiTheme="minorHAnsi" w:cs="Segoe UI"/>
          <w:color w:val="201F1E"/>
          <w:shd w:val="clear" w:color="auto" w:fill="FFFFFF"/>
        </w:rPr>
        <w:t>) Well this device is obviously malfunctioning. Let me take it to somebody to look.</w:t>
      </w:r>
      <w:r w:rsidRPr="00CE19B6">
        <w:rPr>
          <w:rFonts w:asciiTheme="minorHAnsi" w:hAnsiTheme="minorHAnsi" w:cs="Segoe UI"/>
          <w:color w:val="201F1E"/>
        </w:rPr>
        <w:br/>
      </w:r>
      <w:r w:rsidRPr="00CE19B6">
        <w:rPr>
          <w:rFonts w:asciiTheme="minorHAnsi" w:hAnsiTheme="minorHAnsi" w:cs="Segoe UI"/>
          <w:color w:val="201F1E"/>
        </w:rPr>
        <w:br/>
      </w:r>
      <w:r w:rsidRPr="00814910">
        <w:rPr>
          <w:rFonts w:asciiTheme="minorHAnsi" w:hAnsiTheme="minorHAnsi" w:cs="Segoe UI"/>
          <w:i/>
          <w:iCs/>
          <w:color w:val="201F1E"/>
          <w:shd w:val="clear" w:color="auto" w:fill="FFFFFF"/>
        </w:rPr>
        <w:t xml:space="preserve">Azaria not believing Pharez one bit </w:t>
      </w:r>
    </w:p>
    <w:p w14:paraId="1CFD4138" w14:textId="53A35BA9" w:rsidR="003E19EC" w:rsidRDefault="00DB32F9" w:rsidP="00632A29">
      <w:pPr>
        <w:rPr>
          <w:rFonts w:asciiTheme="minorHAnsi" w:hAnsiTheme="minorHAnsi" w:cs="Segoe UI"/>
          <w:color w:val="201F1E"/>
        </w:rPr>
      </w:pPr>
      <w:r w:rsidRPr="00CE19B6">
        <w:rPr>
          <w:rFonts w:asciiTheme="minorHAnsi" w:hAnsiTheme="minorHAnsi" w:cs="Segoe UI"/>
          <w:color w:val="201F1E"/>
        </w:rPr>
        <w:t xml:space="preserve"> </w:t>
      </w:r>
      <w:r w:rsidR="00632A29" w:rsidRPr="00CE19B6">
        <w:rPr>
          <w:rFonts w:asciiTheme="minorHAnsi" w:hAnsiTheme="minorHAnsi" w:cs="Segoe UI"/>
          <w:color w:val="201F1E"/>
        </w:rPr>
        <w:br/>
      </w:r>
      <w:r w:rsidR="00632A29" w:rsidRPr="00CE19B6">
        <w:rPr>
          <w:rFonts w:asciiTheme="minorHAnsi" w:hAnsiTheme="minorHAnsi" w:cs="Segoe UI"/>
          <w:color w:val="201F1E"/>
          <w:shd w:val="clear" w:color="auto" w:fill="FFFFFF"/>
        </w:rPr>
        <w:t>Azaria: Hmmm right, you do that.</w:t>
      </w:r>
      <w:r w:rsidR="008A682A">
        <w:rPr>
          <w:rFonts w:asciiTheme="minorHAnsi" w:hAnsiTheme="minorHAnsi" w:cs="Segoe UI"/>
          <w:color w:val="201F1E"/>
          <w:shd w:val="clear" w:color="auto" w:fill="FFFFFF"/>
        </w:rPr>
        <w:t xml:space="preserve"> You know you should come to our youth program</w:t>
      </w:r>
      <w:r w:rsidR="003E19EC">
        <w:rPr>
          <w:rFonts w:asciiTheme="minorHAnsi" w:hAnsiTheme="minorHAnsi" w:cs="Segoe UI"/>
          <w:color w:val="201F1E"/>
          <w:shd w:val="clear" w:color="auto" w:fill="FFFFFF"/>
        </w:rPr>
        <w:t xml:space="preserve"> on [</w:t>
      </w:r>
      <w:r w:rsidR="003E19EC" w:rsidRPr="003E19EC">
        <w:rPr>
          <w:rFonts w:asciiTheme="minorHAnsi" w:hAnsiTheme="minorHAnsi" w:cs="Segoe UI"/>
          <w:color w:val="FF0000"/>
          <w:shd w:val="clear" w:color="auto" w:fill="FFFFFF"/>
        </w:rPr>
        <w:t>date</w:t>
      </w:r>
      <w:r w:rsidR="003E19EC">
        <w:rPr>
          <w:rFonts w:asciiTheme="minorHAnsi" w:hAnsiTheme="minorHAnsi" w:cs="Segoe UI"/>
          <w:color w:val="201F1E"/>
          <w:shd w:val="clear" w:color="auto" w:fill="FFFFFF"/>
        </w:rPr>
        <w:t xml:space="preserve"> </w:t>
      </w:r>
      <w:r w:rsidR="003E19EC" w:rsidRPr="003E19EC">
        <w:rPr>
          <w:rFonts w:asciiTheme="minorHAnsi" w:hAnsiTheme="minorHAnsi" w:cs="Segoe UI"/>
          <w:color w:val="FF0000"/>
          <w:shd w:val="clear" w:color="auto" w:fill="FFFFFF"/>
        </w:rPr>
        <w:t>and time</w:t>
      </w:r>
      <w:r w:rsidR="003E19EC">
        <w:rPr>
          <w:rFonts w:asciiTheme="minorHAnsi" w:hAnsiTheme="minorHAnsi" w:cs="Segoe UI"/>
          <w:color w:val="201F1E"/>
          <w:shd w:val="clear" w:color="auto" w:fill="FFFFFF"/>
        </w:rPr>
        <w:t xml:space="preserve">] </w:t>
      </w:r>
      <w:r w:rsidR="00111222">
        <w:rPr>
          <w:rFonts w:asciiTheme="minorHAnsi" w:hAnsiTheme="minorHAnsi" w:cs="Segoe UI"/>
          <w:color w:val="201F1E"/>
          <w:shd w:val="clear" w:color="auto" w:fill="FFFFFF"/>
        </w:rPr>
        <w:t xml:space="preserve">We’re talking about hypocrisy in the church. </w:t>
      </w:r>
      <w:r w:rsidR="003E19EC">
        <w:rPr>
          <w:rFonts w:asciiTheme="minorHAnsi" w:hAnsiTheme="minorHAnsi" w:cs="Segoe UI"/>
          <w:color w:val="201F1E"/>
          <w:shd w:val="clear" w:color="auto" w:fill="FFFFFF"/>
        </w:rPr>
        <w:t xml:space="preserve"> </w:t>
      </w:r>
      <w:r w:rsidR="00394CD8">
        <w:rPr>
          <w:rFonts w:asciiTheme="minorHAnsi" w:hAnsiTheme="minorHAnsi" w:cs="Segoe UI"/>
          <w:color w:val="201F1E"/>
        </w:rPr>
        <w:t xml:space="preserve"> </w:t>
      </w:r>
    </w:p>
    <w:p w14:paraId="46047143" w14:textId="3379F1C8" w:rsidR="00DF4A36" w:rsidRDefault="00DF4A36" w:rsidP="00632A29">
      <w:pPr>
        <w:rPr>
          <w:rFonts w:asciiTheme="minorHAnsi" w:hAnsiTheme="minorHAnsi" w:cs="Segoe UI"/>
          <w:color w:val="201F1E"/>
        </w:rPr>
      </w:pPr>
    </w:p>
    <w:p w14:paraId="54807216" w14:textId="34CD7038" w:rsidR="00632A29" w:rsidRPr="00025FEA" w:rsidRDefault="00DF4A36" w:rsidP="00632A29">
      <w:pPr>
        <w:rPr>
          <w:rFonts w:asciiTheme="minorHAnsi" w:hAnsiTheme="minorHAnsi" w:cs="Segoe UI"/>
          <w:color w:val="201F1E"/>
        </w:rPr>
      </w:pPr>
      <w:r>
        <w:rPr>
          <w:rFonts w:asciiTheme="minorHAnsi" w:hAnsiTheme="minorHAnsi" w:cs="Segoe UI"/>
          <w:color w:val="201F1E"/>
        </w:rPr>
        <w:t>Pharez: Maybe I will, but I’ll drop this hypocrisy meter</w:t>
      </w:r>
      <w:r w:rsidR="00FF2F8B">
        <w:rPr>
          <w:rFonts w:asciiTheme="minorHAnsi" w:hAnsiTheme="minorHAnsi" w:cs="Segoe UI"/>
          <w:color w:val="201F1E"/>
        </w:rPr>
        <w:t>, I need to get this fixed ASAP.</w:t>
      </w:r>
      <w:r w:rsidR="00025FEA">
        <w:rPr>
          <w:rFonts w:asciiTheme="minorHAnsi" w:hAnsiTheme="minorHAnsi" w:cs="Segoe UI"/>
          <w:color w:val="201F1E"/>
        </w:rPr>
        <w:t xml:space="preserve"> </w:t>
      </w:r>
      <w:r w:rsidR="00632A29" w:rsidRPr="00CE19B6">
        <w:rPr>
          <w:rFonts w:asciiTheme="minorHAnsi" w:hAnsiTheme="minorHAnsi" w:cs="Segoe UI"/>
          <w:color w:val="201F1E"/>
          <w:shd w:val="clear" w:color="auto" w:fill="FFFFFF"/>
        </w:rPr>
        <w:t>(</w:t>
      </w:r>
      <w:r w:rsidR="00632A29" w:rsidRPr="00394CD8">
        <w:rPr>
          <w:rFonts w:asciiTheme="minorHAnsi" w:hAnsiTheme="minorHAnsi" w:cs="Segoe UI"/>
          <w:i/>
          <w:iCs/>
          <w:color w:val="201F1E"/>
          <w:shd w:val="clear" w:color="auto" w:fill="FFFFFF"/>
        </w:rPr>
        <w:t>Exits</w:t>
      </w:r>
      <w:r w:rsidR="00632A29" w:rsidRPr="00CE19B6">
        <w:rPr>
          <w:rFonts w:asciiTheme="minorHAnsi" w:hAnsiTheme="minorHAnsi" w:cs="Segoe UI"/>
          <w:color w:val="201F1E"/>
          <w:shd w:val="clear" w:color="auto" w:fill="FFFFFF"/>
        </w:rPr>
        <w:t>)</w:t>
      </w:r>
    </w:p>
    <w:p w14:paraId="0BB97B34" w14:textId="46746409" w:rsidR="0039559C" w:rsidRDefault="0039559C" w:rsidP="00632A29">
      <w:pPr>
        <w:rPr>
          <w:rFonts w:asciiTheme="minorHAnsi" w:hAnsiTheme="minorHAnsi"/>
        </w:rPr>
      </w:pPr>
    </w:p>
    <w:p w14:paraId="7A2E7D24" w14:textId="5461859D" w:rsidR="009D4C67" w:rsidRDefault="004956BB" w:rsidP="00632A29">
      <w:pPr>
        <w:rPr>
          <w:rFonts w:ascii="Cambria" w:hAnsi="Cambria"/>
          <w:b/>
          <w:color w:val="000000" w:themeColor="text1"/>
          <w:u w:val="single"/>
        </w:rPr>
      </w:pPr>
      <w:r>
        <w:rPr>
          <w:rFonts w:ascii="Cambria" w:hAnsi="Cambria"/>
          <w:b/>
          <w:color w:val="000000" w:themeColor="text1"/>
          <w:u w:val="single"/>
        </w:rPr>
        <w:t>Skit or Video</w:t>
      </w:r>
    </w:p>
    <w:p w14:paraId="3C4FC3A2" w14:textId="551860E4" w:rsidR="00A14C91" w:rsidRDefault="00A14C91" w:rsidP="00632A29">
      <w:pPr>
        <w:rPr>
          <w:rStyle w:val="Hyperlink"/>
          <w:rFonts w:asciiTheme="minorHAnsi" w:hAnsiTheme="minorHAnsi"/>
        </w:rPr>
      </w:pPr>
      <w:r>
        <w:rPr>
          <w:rFonts w:asciiTheme="minorHAnsi" w:hAnsiTheme="minorHAnsi"/>
          <w:bCs/>
          <w:color w:val="000000" w:themeColor="text1"/>
        </w:rPr>
        <w:t xml:space="preserve">You can </w:t>
      </w:r>
      <w:r w:rsidR="001136CA">
        <w:rPr>
          <w:rFonts w:asciiTheme="minorHAnsi" w:hAnsiTheme="minorHAnsi"/>
          <w:bCs/>
          <w:color w:val="000000" w:themeColor="text1"/>
        </w:rPr>
        <w:t>play the YouTube video</w:t>
      </w:r>
      <w:r w:rsidR="00390466">
        <w:rPr>
          <w:rFonts w:asciiTheme="minorHAnsi" w:hAnsiTheme="minorHAnsi"/>
          <w:bCs/>
          <w:color w:val="000000" w:themeColor="text1"/>
        </w:rPr>
        <w:t xml:space="preserve"> of the skit, Sheep in wolfs clothing or you can have your youth act it out.</w:t>
      </w:r>
      <w:r w:rsidR="00E92D88">
        <w:rPr>
          <w:rFonts w:asciiTheme="minorHAnsi" w:hAnsiTheme="minorHAnsi"/>
          <w:bCs/>
          <w:color w:val="000000" w:themeColor="text1"/>
        </w:rPr>
        <w:t xml:space="preserve"> You can briefly discuss the video</w:t>
      </w:r>
      <w:r w:rsidR="00025FEA">
        <w:rPr>
          <w:rFonts w:asciiTheme="minorHAnsi" w:hAnsiTheme="minorHAnsi"/>
          <w:bCs/>
          <w:color w:val="000000" w:themeColor="text1"/>
        </w:rPr>
        <w:t xml:space="preserve"> or skit with the audience. </w:t>
      </w:r>
      <w:r w:rsidRPr="00A14C91">
        <w:rPr>
          <w:rFonts w:asciiTheme="minorHAnsi" w:eastAsia="Times New Roman" w:hAnsiTheme="minorHAnsi" w:cs="Calibri"/>
          <w:color w:val="000000"/>
          <w:sz w:val="24"/>
          <w:szCs w:val="24"/>
          <w:bdr w:val="none" w:sz="0" w:space="0" w:color="auto" w:frame="1"/>
          <w:shd w:val="clear" w:color="auto" w:fill="FFFFFF"/>
          <w:lang w:val="en-US"/>
        </w:rPr>
        <w:t xml:space="preserve"> </w:t>
      </w:r>
      <w:hyperlink r:id="rId6" w:history="1">
        <w:r w:rsidRPr="00A14C91">
          <w:rPr>
            <w:rStyle w:val="Hyperlink"/>
            <w:rFonts w:asciiTheme="minorHAnsi" w:hAnsiTheme="minorHAnsi"/>
          </w:rPr>
          <w:t>https://www.youtube.com/watch?v=VXF9ptavGg8</w:t>
        </w:r>
      </w:hyperlink>
    </w:p>
    <w:p w14:paraId="4E2A44D6" w14:textId="469F9E9B" w:rsidR="00390466" w:rsidRDefault="00390466" w:rsidP="00632A29">
      <w:pPr>
        <w:rPr>
          <w:rStyle w:val="Hyperlink"/>
          <w:rFonts w:asciiTheme="minorHAnsi" w:hAnsiTheme="minorHAnsi"/>
        </w:rPr>
      </w:pPr>
    </w:p>
    <w:p w14:paraId="74948A7B" w14:textId="29C8B537" w:rsidR="00390466" w:rsidRDefault="00B0501A" w:rsidP="00632A29">
      <w:pPr>
        <w:rPr>
          <w:rFonts w:ascii="Cambria" w:hAnsi="Cambria"/>
          <w:b/>
          <w:color w:val="000000" w:themeColor="text1"/>
          <w:u w:val="single"/>
        </w:rPr>
      </w:pPr>
      <w:r>
        <w:rPr>
          <w:rFonts w:ascii="Cambria" w:hAnsi="Cambria"/>
          <w:b/>
          <w:color w:val="000000" w:themeColor="text1"/>
          <w:u w:val="single"/>
        </w:rPr>
        <w:t xml:space="preserve">Panel </w:t>
      </w:r>
      <w:r w:rsidR="00390466">
        <w:rPr>
          <w:rFonts w:ascii="Cambria" w:hAnsi="Cambria"/>
          <w:b/>
          <w:color w:val="000000" w:themeColor="text1"/>
          <w:u w:val="single"/>
        </w:rPr>
        <w:t>Discussion Questions</w:t>
      </w:r>
    </w:p>
    <w:p w14:paraId="0ACDF09F" w14:textId="1994C75A" w:rsidR="00B0501A" w:rsidRDefault="00B0501A" w:rsidP="00632A29">
      <w:pPr>
        <w:rPr>
          <w:rFonts w:ascii="Cambria" w:hAnsi="Cambria"/>
          <w:b/>
          <w:color w:val="000000" w:themeColor="text1"/>
          <w:u w:val="single"/>
        </w:rPr>
      </w:pPr>
    </w:p>
    <w:p w14:paraId="3B866343" w14:textId="77777777" w:rsidR="00B0501A" w:rsidRPr="00B0501A" w:rsidRDefault="00B0501A" w:rsidP="00B0501A">
      <w:pPr>
        <w:rPr>
          <w:rFonts w:asciiTheme="minorHAnsi" w:hAnsiTheme="minorHAnsi"/>
          <w:bCs/>
          <w:color w:val="000000" w:themeColor="text1"/>
        </w:rPr>
      </w:pPr>
      <w:r w:rsidRPr="00B0501A">
        <w:rPr>
          <w:rFonts w:asciiTheme="minorHAnsi" w:hAnsiTheme="minorHAnsi"/>
          <w:bCs/>
          <w:color w:val="000000" w:themeColor="text1"/>
        </w:rPr>
        <w:t>1) Who is a hypocrite?</w:t>
      </w:r>
    </w:p>
    <w:p w14:paraId="2D9AD363" w14:textId="77777777" w:rsidR="00B0501A" w:rsidRPr="00B0501A" w:rsidRDefault="00B0501A" w:rsidP="00B0501A">
      <w:pPr>
        <w:rPr>
          <w:rFonts w:asciiTheme="minorHAnsi" w:hAnsiTheme="minorHAnsi"/>
          <w:bCs/>
          <w:color w:val="000000" w:themeColor="text1"/>
        </w:rPr>
      </w:pPr>
      <w:r w:rsidRPr="00B0501A">
        <w:rPr>
          <w:rFonts w:asciiTheme="minorHAnsi" w:hAnsiTheme="minorHAnsi"/>
          <w:bCs/>
          <w:color w:val="000000" w:themeColor="text1"/>
        </w:rPr>
        <w:t>2) Have you ever encountered a hypocritical Christian? Describe the encounter.</w:t>
      </w:r>
    </w:p>
    <w:p w14:paraId="27AC52D6" w14:textId="7123C7E0" w:rsidR="00B0501A" w:rsidRPr="00B0501A" w:rsidRDefault="00B0501A" w:rsidP="00B0501A">
      <w:pPr>
        <w:rPr>
          <w:rFonts w:asciiTheme="minorHAnsi" w:hAnsiTheme="minorHAnsi"/>
          <w:bCs/>
          <w:color w:val="000000" w:themeColor="text1"/>
        </w:rPr>
      </w:pPr>
      <w:r w:rsidRPr="00B0501A">
        <w:rPr>
          <w:rFonts w:asciiTheme="minorHAnsi" w:hAnsiTheme="minorHAnsi"/>
          <w:bCs/>
          <w:color w:val="000000" w:themeColor="text1"/>
        </w:rPr>
        <w:t xml:space="preserve">3) How does the hypocritical life affect </w:t>
      </w:r>
      <w:r>
        <w:rPr>
          <w:rFonts w:asciiTheme="minorHAnsi" w:hAnsiTheme="minorHAnsi"/>
          <w:bCs/>
          <w:color w:val="000000" w:themeColor="text1"/>
        </w:rPr>
        <w:t>those</w:t>
      </w:r>
      <w:r w:rsidRPr="00B0501A">
        <w:rPr>
          <w:rFonts w:asciiTheme="minorHAnsi" w:hAnsiTheme="minorHAnsi"/>
          <w:bCs/>
          <w:color w:val="000000" w:themeColor="text1"/>
        </w:rPr>
        <w:t xml:space="preserve"> who are not Christians?</w:t>
      </w:r>
    </w:p>
    <w:p w14:paraId="18F2955D" w14:textId="77777777" w:rsidR="00B0501A" w:rsidRPr="00B0501A" w:rsidRDefault="00B0501A" w:rsidP="00B0501A">
      <w:pPr>
        <w:rPr>
          <w:rFonts w:asciiTheme="minorHAnsi" w:hAnsiTheme="minorHAnsi"/>
          <w:bCs/>
          <w:color w:val="000000" w:themeColor="text1"/>
        </w:rPr>
      </w:pPr>
      <w:r w:rsidRPr="00B0501A">
        <w:rPr>
          <w:rFonts w:asciiTheme="minorHAnsi" w:hAnsiTheme="minorHAnsi"/>
          <w:bCs/>
          <w:color w:val="000000" w:themeColor="text1"/>
        </w:rPr>
        <w:t>4) Why do unbelievers hold Christians to such high standards?</w:t>
      </w:r>
    </w:p>
    <w:p w14:paraId="2D58DE6A" w14:textId="77777777" w:rsidR="00B0501A" w:rsidRPr="00B0501A" w:rsidRDefault="00B0501A" w:rsidP="00B0501A">
      <w:pPr>
        <w:rPr>
          <w:rFonts w:asciiTheme="minorHAnsi" w:hAnsiTheme="minorHAnsi"/>
          <w:bCs/>
          <w:color w:val="000000" w:themeColor="text1"/>
        </w:rPr>
      </w:pPr>
      <w:r w:rsidRPr="00B0501A">
        <w:rPr>
          <w:rFonts w:asciiTheme="minorHAnsi" w:hAnsiTheme="minorHAnsi"/>
          <w:bCs/>
          <w:color w:val="000000" w:themeColor="text1"/>
        </w:rPr>
        <w:t>5) If I am a professed Christian but I am struggling with a particular sin, am I considered hypocritical? or What is the difference between a hypocrite and a struggling Christian?</w:t>
      </w:r>
    </w:p>
    <w:p w14:paraId="455942E1" w14:textId="77777777" w:rsidR="00B0501A" w:rsidRPr="00B0501A" w:rsidRDefault="00B0501A" w:rsidP="00B0501A">
      <w:pPr>
        <w:rPr>
          <w:rFonts w:asciiTheme="minorHAnsi" w:hAnsiTheme="minorHAnsi"/>
          <w:bCs/>
          <w:color w:val="000000" w:themeColor="text1"/>
        </w:rPr>
      </w:pPr>
      <w:r w:rsidRPr="00B0501A">
        <w:rPr>
          <w:rFonts w:asciiTheme="minorHAnsi" w:hAnsiTheme="minorHAnsi"/>
          <w:bCs/>
          <w:color w:val="000000" w:themeColor="text1"/>
        </w:rPr>
        <w:t>6) Some people believe there are hypocrites in every church. Is it possible to work together with hypocritical people to finish God's work?</w:t>
      </w:r>
    </w:p>
    <w:p w14:paraId="0C677853" w14:textId="77777777" w:rsidR="00B0501A" w:rsidRPr="00B0501A" w:rsidRDefault="00B0501A" w:rsidP="00B0501A">
      <w:pPr>
        <w:rPr>
          <w:rFonts w:asciiTheme="minorHAnsi" w:hAnsiTheme="minorHAnsi"/>
          <w:bCs/>
          <w:color w:val="000000" w:themeColor="text1"/>
        </w:rPr>
      </w:pPr>
      <w:r w:rsidRPr="00B0501A">
        <w:rPr>
          <w:rFonts w:asciiTheme="minorHAnsi" w:hAnsiTheme="minorHAnsi"/>
          <w:bCs/>
          <w:color w:val="000000" w:themeColor="text1"/>
        </w:rPr>
        <w:t>7) How would you approach a fellow church member in the church who you believe is being hypocritical?</w:t>
      </w:r>
    </w:p>
    <w:p w14:paraId="787FBFAC" w14:textId="1A0F28B0" w:rsidR="00B0501A" w:rsidRPr="00B0501A" w:rsidRDefault="00B0501A" w:rsidP="00B0501A">
      <w:pPr>
        <w:rPr>
          <w:rFonts w:asciiTheme="minorHAnsi" w:hAnsiTheme="minorHAnsi"/>
          <w:bCs/>
          <w:color w:val="000000" w:themeColor="text1"/>
        </w:rPr>
      </w:pPr>
      <w:r w:rsidRPr="00B0501A">
        <w:rPr>
          <w:rFonts w:asciiTheme="minorHAnsi" w:hAnsiTheme="minorHAnsi"/>
          <w:bCs/>
          <w:color w:val="000000" w:themeColor="text1"/>
        </w:rPr>
        <w:t>8) How can we perform a self-assessment to determine whether I am a hypocrite?</w:t>
      </w:r>
    </w:p>
    <w:p w14:paraId="7BB07506" w14:textId="53B68D9A" w:rsidR="00B0501A" w:rsidRPr="00B0501A" w:rsidRDefault="00B0501A" w:rsidP="00632A29">
      <w:pPr>
        <w:rPr>
          <w:rFonts w:asciiTheme="minorHAnsi" w:hAnsiTheme="minorHAnsi"/>
          <w:bCs/>
          <w:color w:val="000000" w:themeColor="text1"/>
        </w:rPr>
      </w:pPr>
      <w:r w:rsidRPr="00B0501A">
        <w:rPr>
          <w:rFonts w:asciiTheme="minorHAnsi" w:hAnsiTheme="minorHAnsi"/>
          <w:bCs/>
          <w:color w:val="000000" w:themeColor="text1"/>
        </w:rPr>
        <w:t>9) What can we do to minimize Hypocrisy in our own lives and the church?</w:t>
      </w:r>
    </w:p>
    <w:sectPr w:rsidR="00B0501A" w:rsidRPr="00B0501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40D1" w14:textId="77777777" w:rsidR="003F1C56" w:rsidRDefault="003F1C56" w:rsidP="00C478EA">
      <w:pPr>
        <w:spacing w:line="240" w:lineRule="auto"/>
      </w:pPr>
      <w:r>
        <w:separator/>
      </w:r>
    </w:p>
  </w:endnote>
  <w:endnote w:type="continuationSeparator" w:id="0">
    <w:p w14:paraId="154F3D58" w14:textId="77777777" w:rsidR="003F1C56" w:rsidRDefault="003F1C56" w:rsidP="00C47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36CF" w14:textId="08FFF737" w:rsidR="00C478EA" w:rsidRPr="000C0369" w:rsidRDefault="000C0369">
    <w:pPr>
      <w:pStyle w:val="Footer"/>
      <w:rPr>
        <w:rFonts w:asciiTheme="minorHAnsi" w:hAnsiTheme="minorHAnsi"/>
      </w:rPr>
    </w:pPr>
    <w:r>
      <w:rPr>
        <w:rFonts w:asciiTheme="minorHAnsi" w:hAnsiTheme="minorHAnsi"/>
      </w:rPr>
      <w:t>www.thedigitaldisciple.org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78BE" w14:textId="77777777" w:rsidR="003F1C56" w:rsidRDefault="003F1C56" w:rsidP="00C478EA">
      <w:pPr>
        <w:spacing w:line="240" w:lineRule="auto"/>
      </w:pPr>
      <w:r>
        <w:separator/>
      </w:r>
    </w:p>
  </w:footnote>
  <w:footnote w:type="continuationSeparator" w:id="0">
    <w:p w14:paraId="78FFEEE8" w14:textId="77777777" w:rsidR="003F1C56" w:rsidRDefault="003F1C56" w:rsidP="00C478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2B46" w14:textId="77777777" w:rsidR="000C0369" w:rsidRPr="000E00FF" w:rsidRDefault="000C0369" w:rsidP="000C0369">
    <w:pPr>
      <w:pStyle w:val="Header"/>
      <w:rPr>
        <w:rFonts w:ascii="Cambria" w:hAnsi="Cambria"/>
        <w:b/>
        <w:bCs/>
        <w:sz w:val="28"/>
        <w:szCs w:val="28"/>
      </w:rPr>
    </w:pPr>
    <w:r w:rsidRPr="000E00FF">
      <w:rPr>
        <w:rFonts w:ascii="Cambria" w:hAnsi="Cambria"/>
        <w:b/>
        <w:bCs/>
        <w:noProof/>
        <w:sz w:val="28"/>
        <w:szCs w:val="28"/>
      </w:rPr>
      <w:drawing>
        <wp:anchor distT="0" distB="0" distL="114300" distR="114300" simplePos="0" relativeHeight="251659264" behindDoc="0" locked="0" layoutInCell="1" allowOverlap="1" wp14:anchorId="13F9DCB9" wp14:editId="739552D6">
          <wp:simplePos x="0" y="0"/>
          <wp:positionH relativeFrom="column">
            <wp:posOffset>-719455</wp:posOffset>
          </wp:positionH>
          <wp:positionV relativeFrom="paragraph">
            <wp:posOffset>-274320</wp:posOffset>
          </wp:positionV>
          <wp:extent cx="769620" cy="736636"/>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9620" cy="736636"/>
                  </a:xfrm>
                  <a:prstGeom prst="rect">
                    <a:avLst/>
                  </a:prstGeom>
                </pic:spPr>
              </pic:pic>
            </a:graphicData>
          </a:graphic>
        </wp:anchor>
      </w:drawing>
    </w:r>
    <w:r w:rsidRPr="000E00FF">
      <w:rPr>
        <w:rFonts w:ascii="Cambria" w:hAnsi="Cambria"/>
        <w:b/>
        <w:bCs/>
        <w:sz w:val="28"/>
        <w:szCs w:val="28"/>
      </w:rPr>
      <w:t>The Digital Disciple</w:t>
    </w:r>
  </w:p>
  <w:p w14:paraId="4C90136A" w14:textId="77777777" w:rsidR="00C478EA" w:rsidRDefault="00C47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59C"/>
    <w:rsid w:val="00025FEA"/>
    <w:rsid w:val="00043626"/>
    <w:rsid w:val="00067998"/>
    <w:rsid w:val="000A11EB"/>
    <w:rsid w:val="000A1578"/>
    <w:rsid w:val="000A6C6A"/>
    <w:rsid w:val="000B7BB2"/>
    <w:rsid w:val="000C0369"/>
    <w:rsid w:val="000C59B3"/>
    <w:rsid w:val="000C6DF5"/>
    <w:rsid w:val="00111222"/>
    <w:rsid w:val="001136CA"/>
    <w:rsid w:val="00123AD1"/>
    <w:rsid w:val="0012530B"/>
    <w:rsid w:val="001A504C"/>
    <w:rsid w:val="001B46B3"/>
    <w:rsid w:val="001C3E6E"/>
    <w:rsid w:val="001D270C"/>
    <w:rsid w:val="00202442"/>
    <w:rsid w:val="002102A1"/>
    <w:rsid w:val="0022263C"/>
    <w:rsid w:val="00240C17"/>
    <w:rsid w:val="00250645"/>
    <w:rsid w:val="002837A5"/>
    <w:rsid w:val="002A1040"/>
    <w:rsid w:val="002C4486"/>
    <w:rsid w:val="00333088"/>
    <w:rsid w:val="00354FE8"/>
    <w:rsid w:val="00356240"/>
    <w:rsid w:val="003632CC"/>
    <w:rsid w:val="00375638"/>
    <w:rsid w:val="00390466"/>
    <w:rsid w:val="00394A16"/>
    <w:rsid w:val="00394CD8"/>
    <w:rsid w:val="0039559C"/>
    <w:rsid w:val="003B446D"/>
    <w:rsid w:val="003E19EC"/>
    <w:rsid w:val="003E3538"/>
    <w:rsid w:val="003E54CD"/>
    <w:rsid w:val="003F1715"/>
    <w:rsid w:val="003F1C56"/>
    <w:rsid w:val="00401FF0"/>
    <w:rsid w:val="00414392"/>
    <w:rsid w:val="00436712"/>
    <w:rsid w:val="00455356"/>
    <w:rsid w:val="0045631A"/>
    <w:rsid w:val="0047564E"/>
    <w:rsid w:val="00477748"/>
    <w:rsid w:val="00486CBD"/>
    <w:rsid w:val="004956BB"/>
    <w:rsid w:val="00497915"/>
    <w:rsid w:val="004B1E47"/>
    <w:rsid w:val="004B2F39"/>
    <w:rsid w:val="004C0D87"/>
    <w:rsid w:val="004E0022"/>
    <w:rsid w:val="004F0492"/>
    <w:rsid w:val="004F453A"/>
    <w:rsid w:val="004F4F7C"/>
    <w:rsid w:val="00501ACB"/>
    <w:rsid w:val="00523F8E"/>
    <w:rsid w:val="00536F6E"/>
    <w:rsid w:val="00541EDC"/>
    <w:rsid w:val="00543CCC"/>
    <w:rsid w:val="00544170"/>
    <w:rsid w:val="00545EDA"/>
    <w:rsid w:val="00553B32"/>
    <w:rsid w:val="0056115F"/>
    <w:rsid w:val="00590586"/>
    <w:rsid w:val="005B5DAC"/>
    <w:rsid w:val="005C2A60"/>
    <w:rsid w:val="005F78FF"/>
    <w:rsid w:val="00632A29"/>
    <w:rsid w:val="0064096A"/>
    <w:rsid w:val="006731A3"/>
    <w:rsid w:val="00677C46"/>
    <w:rsid w:val="00677F44"/>
    <w:rsid w:val="006A7C9A"/>
    <w:rsid w:val="006B2B32"/>
    <w:rsid w:val="006F3D7D"/>
    <w:rsid w:val="00701074"/>
    <w:rsid w:val="0074289E"/>
    <w:rsid w:val="0074329A"/>
    <w:rsid w:val="007468A7"/>
    <w:rsid w:val="00762E15"/>
    <w:rsid w:val="00772E9E"/>
    <w:rsid w:val="00773FA3"/>
    <w:rsid w:val="00785DE1"/>
    <w:rsid w:val="007E37C4"/>
    <w:rsid w:val="00803576"/>
    <w:rsid w:val="00814910"/>
    <w:rsid w:val="00825C67"/>
    <w:rsid w:val="008407F6"/>
    <w:rsid w:val="00884ECD"/>
    <w:rsid w:val="0089468F"/>
    <w:rsid w:val="008A682A"/>
    <w:rsid w:val="008C0BD1"/>
    <w:rsid w:val="008E5665"/>
    <w:rsid w:val="009117BB"/>
    <w:rsid w:val="00913121"/>
    <w:rsid w:val="009263C2"/>
    <w:rsid w:val="00950991"/>
    <w:rsid w:val="0095107B"/>
    <w:rsid w:val="00981EFB"/>
    <w:rsid w:val="00993356"/>
    <w:rsid w:val="009A7325"/>
    <w:rsid w:val="009D4C67"/>
    <w:rsid w:val="009D6DCA"/>
    <w:rsid w:val="00A14C91"/>
    <w:rsid w:val="00A82151"/>
    <w:rsid w:val="00AA0E19"/>
    <w:rsid w:val="00AF3846"/>
    <w:rsid w:val="00B0501A"/>
    <w:rsid w:val="00B14B35"/>
    <w:rsid w:val="00B17E71"/>
    <w:rsid w:val="00B228D6"/>
    <w:rsid w:val="00B65615"/>
    <w:rsid w:val="00B7696F"/>
    <w:rsid w:val="00BB6AA9"/>
    <w:rsid w:val="00BC4E7E"/>
    <w:rsid w:val="00BC62D3"/>
    <w:rsid w:val="00BD4CDC"/>
    <w:rsid w:val="00BE0B2D"/>
    <w:rsid w:val="00BE2925"/>
    <w:rsid w:val="00BF1734"/>
    <w:rsid w:val="00BF7E11"/>
    <w:rsid w:val="00C13AFF"/>
    <w:rsid w:val="00C34699"/>
    <w:rsid w:val="00C47524"/>
    <w:rsid w:val="00C478EA"/>
    <w:rsid w:val="00C658CD"/>
    <w:rsid w:val="00CC3C43"/>
    <w:rsid w:val="00CD41EA"/>
    <w:rsid w:val="00CD6340"/>
    <w:rsid w:val="00CE19B6"/>
    <w:rsid w:val="00CE2091"/>
    <w:rsid w:val="00CE7B61"/>
    <w:rsid w:val="00D01705"/>
    <w:rsid w:val="00D079BC"/>
    <w:rsid w:val="00D15C32"/>
    <w:rsid w:val="00D55B04"/>
    <w:rsid w:val="00D74331"/>
    <w:rsid w:val="00D94C7D"/>
    <w:rsid w:val="00DB32F9"/>
    <w:rsid w:val="00DB579D"/>
    <w:rsid w:val="00DC7077"/>
    <w:rsid w:val="00DF4A36"/>
    <w:rsid w:val="00DF51E7"/>
    <w:rsid w:val="00E1165C"/>
    <w:rsid w:val="00E2396C"/>
    <w:rsid w:val="00E255B9"/>
    <w:rsid w:val="00E273F8"/>
    <w:rsid w:val="00E62880"/>
    <w:rsid w:val="00E92D88"/>
    <w:rsid w:val="00EA2A41"/>
    <w:rsid w:val="00EC0282"/>
    <w:rsid w:val="00EC7B6C"/>
    <w:rsid w:val="00EE184A"/>
    <w:rsid w:val="00F0189E"/>
    <w:rsid w:val="00F01FAE"/>
    <w:rsid w:val="00F05BC4"/>
    <w:rsid w:val="00F26688"/>
    <w:rsid w:val="00F65715"/>
    <w:rsid w:val="00F76DC9"/>
    <w:rsid w:val="00F771E3"/>
    <w:rsid w:val="00F97692"/>
    <w:rsid w:val="00FA37EA"/>
    <w:rsid w:val="00FA5041"/>
    <w:rsid w:val="00FC42B9"/>
    <w:rsid w:val="00FF158A"/>
    <w:rsid w:val="00FF2F8B"/>
  </w:rsids>
  <m:mathPr>
    <m:mathFont m:val="Cambria Math"/>
    <m:brkBin m:val="before"/>
    <m:brkBinSub m:val="--"/>
    <m:smallFrac m:val="0"/>
    <m:dispDef/>
    <m:lMargin m:val="0"/>
    <m:rMargin m:val="0"/>
    <m:defJc m:val="centerGroup"/>
    <m:wrapIndent m:val="1440"/>
    <m:intLim m:val="subSup"/>
    <m:naryLim m:val="undOvr"/>
  </m:mathPr>
  <w:themeFontLang w:val="en-B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7AB0"/>
  <w15:docId w15:val="{A477F3A0-75D9-4870-AB01-D3C4C353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B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478EA"/>
    <w:pPr>
      <w:tabs>
        <w:tab w:val="center" w:pos="4513"/>
        <w:tab w:val="right" w:pos="9026"/>
      </w:tabs>
      <w:spacing w:line="240" w:lineRule="auto"/>
    </w:pPr>
  </w:style>
  <w:style w:type="character" w:customStyle="1" w:styleId="HeaderChar">
    <w:name w:val="Header Char"/>
    <w:basedOn w:val="DefaultParagraphFont"/>
    <w:link w:val="Header"/>
    <w:uiPriority w:val="99"/>
    <w:rsid w:val="00C478EA"/>
  </w:style>
  <w:style w:type="paragraph" w:styleId="Footer">
    <w:name w:val="footer"/>
    <w:basedOn w:val="Normal"/>
    <w:link w:val="FooterChar"/>
    <w:uiPriority w:val="99"/>
    <w:unhideWhenUsed/>
    <w:rsid w:val="00C478EA"/>
    <w:pPr>
      <w:tabs>
        <w:tab w:val="center" w:pos="4513"/>
        <w:tab w:val="right" w:pos="9026"/>
      </w:tabs>
      <w:spacing w:line="240" w:lineRule="auto"/>
    </w:pPr>
  </w:style>
  <w:style w:type="character" w:customStyle="1" w:styleId="FooterChar">
    <w:name w:val="Footer Char"/>
    <w:basedOn w:val="DefaultParagraphFont"/>
    <w:link w:val="Footer"/>
    <w:uiPriority w:val="99"/>
    <w:rsid w:val="00C478EA"/>
  </w:style>
  <w:style w:type="paragraph" w:styleId="NormalWeb">
    <w:name w:val="Normal (Web)"/>
    <w:basedOn w:val="Normal"/>
    <w:uiPriority w:val="99"/>
    <w:semiHidden/>
    <w:unhideWhenUsed/>
    <w:rsid w:val="001A504C"/>
    <w:pPr>
      <w:spacing w:before="100" w:beforeAutospacing="1" w:after="100" w:afterAutospacing="1" w:line="240" w:lineRule="auto"/>
    </w:pPr>
    <w:rPr>
      <w:rFonts w:ascii="Times New Roman" w:eastAsia="Times New Roman" w:hAnsi="Times New Roman" w:cs="Times New Roman"/>
      <w:sz w:val="24"/>
      <w:szCs w:val="24"/>
      <w:lang w:val="en-BS"/>
    </w:rPr>
  </w:style>
  <w:style w:type="character" w:styleId="Hyperlink">
    <w:name w:val="Hyperlink"/>
    <w:basedOn w:val="DefaultParagraphFont"/>
    <w:uiPriority w:val="99"/>
    <w:semiHidden/>
    <w:unhideWhenUsed/>
    <w:rsid w:val="001A504C"/>
    <w:rPr>
      <w:color w:val="0000FF"/>
      <w:u w:val="single"/>
    </w:rPr>
  </w:style>
  <w:style w:type="character" w:styleId="FollowedHyperlink">
    <w:name w:val="FollowedHyperlink"/>
    <w:basedOn w:val="DefaultParagraphFont"/>
    <w:uiPriority w:val="99"/>
    <w:semiHidden/>
    <w:unhideWhenUsed/>
    <w:rsid w:val="00E92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17668">
      <w:bodyDiv w:val="1"/>
      <w:marLeft w:val="0"/>
      <w:marRight w:val="0"/>
      <w:marTop w:val="0"/>
      <w:marBottom w:val="0"/>
      <w:divBdr>
        <w:top w:val="none" w:sz="0" w:space="0" w:color="auto"/>
        <w:left w:val="none" w:sz="0" w:space="0" w:color="auto"/>
        <w:bottom w:val="none" w:sz="0" w:space="0" w:color="auto"/>
        <w:right w:val="none" w:sz="0" w:space="0" w:color="auto"/>
      </w:divBdr>
      <w:divsChild>
        <w:div w:id="1113209200">
          <w:marLeft w:val="0"/>
          <w:marRight w:val="0"/>
          <w:marTop w:val="0"/>
          <w:marBottom w:val="0"/>
          <w:divBdr>
            <w:top w:val="single" w:sz="2" w:space="5" w:color="000000"/>
            <w:left w:val="single" w:sz="2" w:space="0" w:color="000000"/>
            <w:bottom w:val="single" w:sz="2" w:space="5" w:color="000000"/>
            <w:right w:val="single" w:sz="2" w:space="0" w:color="000000"/>
          </w:divBdr>
          <w:divsChild>
            <w:div w:id="1937788622">
              <w:marLeft w:val="0"/>
              <w:marRight w:val="0"/>
              <w:marTop w:val="0"/>
              <w:marBottom w:val="0"/>
              <w:divBdr>
                <w:top w:val="single" w:sz="2" w:space="0" w:color="000000"/>
                <w:left w:val="single" w:sz="2" w:space="0" w:color="000000"/>
                <w:bottom w:val="single" w:sz="2" w:space="0" w:color="000000"/>
                <w:right w:val="single" w:sz="2" w:space="0" w:color="000000"/>
              </w:divBdr>
              <w:divsChild>
                <w:div w:id="1195971138">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803623166">
          <w:marLeft w:val="0"/>
          <w:marRight w:val="0"/>
          <w:marTop w:val="0"/>
          <w:marBottom w:val="0"/>
          <w:divBdr>
            <w:top w:val="single" w:sz="2" w:space="5" w:color="000000"/>
            <w:left w:val="single" w:sz="2" w:space="0" w:color="000000"/>
            <w:bottom w:val="single" w:sz="2" w:space="5" w:color="000000"/>
            <w:right w:val="single" w:sz="2" w:space="0" w:color="000000"/>
          </w:divBdr>
          <w:divsChild>
            <w:div w:id="351230193">
              <w:marLeft w:val="0"/>
              <w:marRight w:val="0"/>
              <w:marTop w:val="0"/>
              <w:marBottom w:val="0"/>
              <w:divBdr>
                <w:top w:val="single" w:sz="2" w:space="0" w:color="000000"/>
                <w:left w:val="single" w:sz="2" w:space="8" w:color="000000"/>
                <w:bottom w:val="single" w:sz="2" w:space="0" w:color="000000"/>
                <w:right w:val="single" w:sz="2" w:space="8" w:color="000000"/>
              </w:divBdr>
            </w:div>
            <w:div w:id="902061184">
              <w:marLeft w:val="0"/>
              <w:marRight w:val="0"/>
              <w:marTop w:val="0"/>
              <w:marBottom w:val="0"/>
              <w:divBdr>
                <w:top w:val="single" w:sz="2" w:space="0" w:color="000000"/>
                <w:left w:val="single" w:sz="2" w:space="0" w:color="000000"/>
                <w:bottom w:val="single" w:sz="2" w:space="0" w:color="000000"/>
                <w:right w:val="single" w:sz="2" w:space="4" w:color="000000"/>
              </w:divBdr>
            </w:div>
            <w:div w:id="1218053428">
              <w:marLeft w:val="0"/>
              <w:marRight w:val="0"/>
              <w:marTop w:val="0"/>
              <w:marBottom w:val="0"/>
              <w:divBdr>
                <w:top w:val="single" w:sz="2" w:space="0" w:color="000000"/>
                <w:left w:val="single" w:sz="2" w:space="0" w:color="000000"/>
                <w:bottom w:val="single" w:sz="2" w:space="0" w:color="000000"/>
                <w:right w:val="single" w:sz="2" w:space="0" w:color="000000"/>
              </w:divBdr>
              <w:divsChild>
                <w:div w:id="1124496007">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XF9ptavGg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Autoria Moss</dc:creator>
  <cp:lastModifiedBy>Autoria Moss</cp:lastModifiedBy>
  <cp:revision>6</cp:revision>
  <cp:lastPrinted>2021-06-06T11:27:00Z</cp:lastPrinted>
  <dcterms:created xsi:type="dcterms:W3CDTF">2021-06-06T11:28:00Z</dcterms:created>
  <dcterms:modified xsi:type="dcterms:W3CDTF">2021-06-06T11:45:00Z</dcterms:modified>
</cp:coreProperties>
</file>